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DD0" w:rsidRPr="00FD3665" w:rsidRDefault="00657DD0" w:rsidP="00657DD0">
      <w:pPr>
        <w:pStyle w:val="CTtolexpedient"/>
      </w:pPr>
      <w:bookmarkStart w:id="0" w:name="_GoBack"/>
      <w:bookmarkEnd w:id="0"/>
      <w:r w:rsidRPr="00FD3665">
        <w:t>Resolució 150/XV del Parlament de Catalunya, sobre la qualitat de l’aire a les Terres de Ponent</w:t>
      </w:r>
    </w:p>
    <w:p w:rsidR="00657DD0" w:rsidRPr="00FD3665" w:rsidRDefault="00657DD0" w:rsidP="00657DD0">
      <w:pPr>
        <w:pStyle w:val="CTramnm"/>
      </w:pPr>
      <w:r w:rsidRPr="00FD3665">
        <w:t>250-00249/15</w:t>
      </w:r>
    </w:p>
    <w:p w:rsidR="00657DD0" w:rsidRPr="00FD3665" w:rsidRDefault="00657DD0" w:rsidP="00657DD0">
      <w:pPr>
        <w:pStyle w:val="CTrmit"/>
      </w:pPr>
      <w:r w:rsidRPr="00FD3665">
        <w:t>Adopció</w:t>
      </w:r>
    </w:p>
    <w:p w:rsidR="00657DD0" w:rsidRDefault="00657DD0" w:rsidP="00657DD0">
      <w:pPr>
        <w:pStyle w:val="CTrmitdades"/>
      </w:pPr>
      <w:r w:rsidRPr="00FD3665">
        <w:t>Comissió de Transició Ecològica, sessió 7, 02.04.2025, DSPC-C 190</w:t>
      </w:r>
    </w:p>
    <w:p w:rsidR="00657DD0" w:rsidRPr="00657DD0" w:rsidRDefault="00657DD0" w:rsidP="00657DD0">
      <w:pPr>
        <w:pStyle w:val="CTramnm"/>
      </w:pPr>
      <w:r>
        <w:t>Publicació: BOPC 211</w:t>
      </w:r>
    </w:p>
    <w:p w:rsidR="00657DD0" w:rsidRPr="00FD3665" w:rsidRDefault="00657DD0" w:rsidP="00657DD0">
      <w:pPr>
        <w:pStyle w:val="NNormal"/>
        <w:rPr>
          <w:lang w:eastAsia="ca-ES"/>
        </w:rPr>
      </w:pPr>
      <w:r w:rsidRPr="00FD3665">
        <w:rPr>
          <w:lang w:eastAsia="ca-ES"/>
        </w:rPr>
        <w:t>La Comissió de Transició Ecològica, en la sessió tinguda el dia 2 d’abril de 2025, ha debatut el text de la Proposta de resolució sobre la qualitat de l’aire a la plana de Lleida (tram. 250-00249/15), presentada pel Grup Parlamentari d’Esquerra Republicana de Catalunya.</w:t>
      </w:r>
    </w:p>
    <w:p w:rsidR="00657DD0" w:rsidRPr="00FD3665" w:rsidRDefault="00657DD0" w:rsidP="00657DD0">
      <w:pPr>
        <w:pStyle w:val="NNormal"/>
        <w:rPr>
          <w:lang w:eastAsia="ca-ES"/>
        </w:rPr>
      </w:pPr>
      <w:r w:rsidRPr="00FD3665">
        <w:rPr>
          <w:lang w:eastAsia="ca-ES"/>
        </w:rPr>
        <w:t>Finalment, d’acord amb l’article 168 del Reglament, ha adoptat la següent</w:t>
      </w:r>
    </w:p>
    <w:p w:rsidR="00657DD0" w:rsidRPr="00FD3665" w:rsidRDefault="00657DD0" w:rsidP="00657DD0">
      <w:pPr>
        <w:pStyle w:val="NTtolsecundari"/>
      </w:pPr>
      <w:r w:rsidRPr="00FD3665">
        <w:t>Resolució</w:t>
      </w:r>
    </w:p>
    <w:p w:rsidR="00657DD0" w:rsidRPr="00FD3665" w:rsidRDefault="00657DD0" w:rsidP="00657DD0">
      <w:pPr>
        <w:pStyle w:val="NNormal"/>
        <w:rPr>
          <w:lang w:eastAsia="ca-ES"/>
        </w:rPr>
      </w:pPr>
      <w:r w:rsidRPr="00FD3665">
        <w:rPr>
          <w:lang w:eastAsia="ca-ES"/>
        </w:rPr>
        <w:t xml:space="preserve">El Parlament de Catalunya insta el Govern a: </w:t>
      </w:r>
    </w:p>
    <w:p w:rsidR="00657DD0" w:rsidRPr="00FD3665" w:rsidRDefault="00657DD0" w:rsidP="00657DD0">
      <w:pPr>
        <w:pStyle w:val="NNormal"/>
        <w:rPr>
          <w:lang w:eastAsia="ca-ES"/>
        </w:rPr>
      </w:pPr>
      <w:r w:rsidRPr="00FD3665">
        <w:rPr>
          <w:lang w:eastAsia="ca-ES"/>
        </w:rPr>
        <w:t>a) Redactar, de manera immediata, el pla d’acció per a la millora de la qualitat ambiental de la zona de qualitat de l’aire Terres de Ponent i, en especial, de la comarca de les Garrigues, tenint en compte que s’hi han produït superacions dels valors límit o dels valors objectiu dels contaminants que regula el Reial decret 102/2011, de 28 de gener, relatiu a la millora de la qualitat de l’aire.</w:t>
      </w:r>
    </w:p>
    <w:p w:rsidR="00657DD0" w:rsidRPr="00FD3665" w:rsidRDefault="00657DD0" w:rsidP="00657DD0">
      <w:pPr>
        <w:pStyle w:val="NNormal"/>
        <w:rPr>
          <w:lang w:eastAsia="ca-ES"/>
        </w:rPr>
      </w:pPr>
      <w:r w:rsidRPr="00FD3665">
        <w:rPr>
          <w:lang w:eastAsia="ca-ES"/>
        </w:rPr>
        <w:t>b) Augmentar el registre de dades recollides dels contaminants mesurats a l’estació de mesurament de la qualitat de l’aire de Juneda, incloent-hi, com a mínim, els valors de diòxid de sofre (S0</w:t>
      </w:r>
      <w:r w:rsidRPr="00FD3665">
        <w:t>2</w:t>
      </w:r>
      <w:r w:rsidRPr="00FD3665">
        <w:rPr>
          <w:lang w:eastAsia="ca-ES"/>
        </w:rPr>
        <w:t>) i de partícules fines (PM</w:t>
      </w:r>
      <w:r w:rsidRPr="00FD3665">
        <w:t>2,5</w:t>
      </w:r>
      <w:r w:rsidRPr="00FD3665">
        <w:rPr>
          <w:lang w:eastAsia="ca-ES"/>
        </w:rPr>
        <w:t>).</w:t>
      </w:r>
    </w:p>
    <w:p w:rsidR="00657DD0" w:rsidRPr="00FD3665" w:rsidRDefault="00657DD0" w:rsidP="00657DD0">
      <w:pPr>
        <w:pStyle w:val="NNormal"/>
        <w:rPr>
          <w:lang w:eastAsia="ca-ES"/>
        </w:rPr>
      </w:pPr>
      <w:r w:rsidRPr="00FD3665">
        <w:rPr>
          <w:lang w:eastAsia="ca-ES"/>
        </w:rPr>
        <w:t>c) Augmentar el control i l’activitat inspectora a les empreses contaminants, especialment en episodis ambientals de contaminació atmosfèrica, amb l’objectiu d’assegurar que llur activitat s’ajusta als valors límit que estableix la legislació vigent i als que correspondrien al Pla de qualitat de l’aire, horitzó 2027, i al Pla d’actuació per a la millora de qualitat de l’aire a la zona de protecció especial de l’ambient atmosfèric de la plana de Lleida, sense renunciar al fet que s’apliquin els valors límit de les recomanacions de l’Organització Mundial de la Salut.</w:t>
      </w:r>
    </w:p>
    <w:p w:rsidR="00657DD0" w:rsidRPr="00FD3665" w:rsidRDefault="00657DD0" w:rsidP="00657DD0">
      <w:pPr>
        <w:pStyle w:val="NNormal"/>
        <w:rPr>
          <w:lang w:eastAsia="ca-ES"/>
        </w:rPr>
      </w:pPr>
      <w:r w:rsidRPr="00FD3665">
        <w:rPr>
          <w:lang w:eastAsia="ca-ES"/>
        </w:rPr>
        <w:t>d) Establir el seguiment i els plans de control i prevenció per part del Departament de Salut sobre els efectes de les malalties i patologies originades per la contaminació de l’aire en les persones, en especial pel que fa a l’afectació en els infants, davant l’augment de casos d’asma infantil de difícil tractament.</w:t>
      </w:r>
    </w:p>
    <w:p w:rsidR="00657DD0" w:rsidRPr="00FD3665" w:rsidRDefault="00657DD0" w:rsidP="00657DD0">
      <w:pPr>
        <w:pStyle w:val="NNormal"/>
        <w:rPr>
          <w:lang w:eastAsia="ca-ES"/>
        </w:rPr>
      </w:pPr>
      <w:r w:rsidRPr="00FD3665">
        <w:rPr>
          <w:lang w:eastAsia="ca-ES"/>
        </w:rPr>
        <w:t>e) Promoure la col·laboració entre els ajuntaments, els consells comarcals del Segrià, les Garrigues, el Pla d’Urgell, l’Urgell, la Noguera i la Segarra, la Diputació de Lleida i qualsevol altre ens que s’hi vulgui sumar, per tal d’adoptar les mesures necessàries per a garantir la salut de les persones i assegurar, així, la qualitat de l’aire a la plana de Lleida.</w:t>
      </w:r>
    </w:p>
    <w:p w:rsidR="00657DD0" w:rsidRPr="00FD3665" w:rsidRDefault="00657DD0" w:rsidP="00657DD0">
      <w:pPr>
        <w:pStyle w:val="NNormal"/>
        <w:rPr>
          <w:lang w:eastAsia="ca-ES"/>
        </w:rPr>
      </w:pPr>
      <w:r w:rsidRPr="00FD3665">
        <w:rPr>
          <w:lang w:eastAsia="ca-ES"/>
        </w:rPr>
        <w:t>f) Fer el seguiment de les mesures detallades en aquesta resolució en el marc de la Taula de Qualitat de l’Aire de les Garrigues.</w:t>
      </w:r>
    </w:p>
    <w:p w:rsidR="00657DD0" w:rsidRPr="00FD3665" w:rsidRDefault="00657DD0" w:rsidP="00657DD0">
      <w:pPr>
        <w:pStyle w:val="PData"/>
      </w:pPr>
      <w:r w:rsidRPr="00FD3665">
        <w:t>Palau del Parlament, 2 d’abril de 2025</w:t>
      </w:r>
    </w:p>
    <w:p w:rsidR="00657DD0" w:rsidRPr="00FD3665" w:rsidRDefault="00657DD0" w:rsidP="00657DD0">
      <w:pPr>
        <w:pStyle w:val="PSignatura"/>
      </w:pPr>
      <w:r w:rsidRPr="00FD3665">
        <w:t>El secretari de la Comissió, Ignasi Prat i Sarri; el president de la Comissió, Cristòfol Gimeno Iglesias</w:t>
      </w:r>
    </w:p>
    <w:p w:rsidR="005B50D5" w:rsidRPr="00657DD0" w:rsidRDefault="005B50D5" w:rsidP="00657DD0"/>
    <w:sectPr w:rsidR="005B50D5" w:rsidRPr="00657DD0" w:rsidSect="00657DD0">
      <w:headerReference w:type="default" r:id="rId8"/>
      <w:footerReference w:type="default" r:id="rId9"/>
      <w:pgSz w:w="11906" w:h="16838"/>
      <w:pgMar w:top="2835" w:right="1701" w:bottom="1417" w:left="170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DD0" w:rsidRDefault="00657DD0" w:rsidP="003F6A8B">
      <w:r>
        <w:separator/>
      </w:r>
    </w:p>
  </w:endnote>
  <w:endnote w:type="continuationSeparator" w:id="0">
    <w:p w:rsidR="00657DD0" w:rsidRDefault="00657DD0" w:rsidP="003F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LT Std">
    <w:altName w:val="Times New Roman"/>
    <w:panose1 w:val="02020603050405020304"/>
    <w:charset w:val="00"/>
    <w:family w:val="roman"/>
    <w:notTrueType/>
    <w:pitch w:val="variable"/>
    <w:sig w:usb0="00000003" w:usb1="00000000" w:usb2="00000000" w:usb3="00000000" w:csb0="00000001" w:csb1="00000000"/>
  </w:font>
  <w:font w:name="Helvetica-Parlamen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LT Light">
    <w:panose1 w:val="02000403040000020004"/>
    <w:charset w:val="00"/>
    <w:family w:val="auto"/>
    <w:pitch w:val="variable"/>
    <w:sig w:usb0="80000027" w:usb1="00000000" w:usb2="00000000" w:usb3="00000000" w:csb0="00000001" w:csb1="00000000"/>
  </w:font>
  <w:font w:name="HelveticaNeueLT Std">
    <w:altName w:val="HelveticaNeueLT Std"/>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Look w:val="04A0" w:firstRow="1" w:lastRow="0" w:firstColumn="1" w:lastColumn="0" w:noHBand="0" w:noVBand="1"/>
    </w:tblPr>
    <w:tblGrid>
      <w:gridCol w:w="8284"/>
      <w:gridCol w:w="436"/>
    </w:tblGrid>
    <w:tr w:rsidR="00657DD0" w:rsidTr="00657DD0">
      <w:tc>
        <w:tcPr>
          <w:tcW w:w="4750" w:type="pct"/>
          <w:shd w:val="clear" w:color="auto" w:fill="auto"/>
        </w:tcPr>
        <w:p w:rsidR="00657DD0" w:rsidRDefault="00657DD0">
          <w:pPr>
            <w:pStyle w:val="Piedepgina"/>
          </w:pPr>
          <w:r>
            <w:fldChar w:fldCharType="begin"/>
          </w:r>
          <w:r>
            <w:instrText xml:space="preserve"> TITLE   \* MERGEFORMAT </w:instrText>
          </w:r>
          <w:r>
            <w:fldChar w:fldCharType="separate"/>
          </w:r>
          <w:r>
            <w:t>Resolució 150/XV del Parlament de Catalunya, sobre la qualitat de l’aire a les Terres de Ponent</w:t>
          </w:r>
        </w:p>
        <w:p w:rsidR="00657DD0" w:rsidRDefault="00657DD0" w:rsidP="00657DD0">
          <w:pPr>
            <w:pStyle w:val="Piedepgina"/>
          </w:pPr>
          <w:r>
            <w:fldChar w:fldCharType="end"/>
          </w:r>
        </w:p>
      </w:tc>
      <w:tc>
        <w:tcPr>
          <w:tcW w:w="4750" w:type="pct"/>
          <w:shd w:val="clear" w:color="auto" w:fill="auto"/>
        </w:tcPr>
        <w:p w:rsidR="00657DD0" w:rsidRDefault="00657DD0" w:rsidP="00657DD0">
          <w:pPr>
            <w:pStyle w:val="PMPeuNum"/>
          </w:pPr>
          <w:r>
            <w:fldChar w:fldCharType="begin"/>
          </w:r>
          <w:r>
            <w:instrText xml:space="preserve"> PAGE  \* Arabic  \* MERGEFORMAT </w:instrText>
          </w:r>
          <w:r>
            <w:fldChar w:fldCharType="separate"/>
          </w:r>
          <w:r>
            <w:rPr>
              <w:noProof/>
            </w:rPr>
            <w:t>1</w:t>
          </w:r>
          <w:r>
            <w:fldChar w:fldCharType="end"/>
          </w:r>
        </w:p>
      </w:tc>
    </w:tr>
  </w:tbl>
  <w:p w:rsidR="00657DD0" w:rsidRDefault="00657D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DD0" w:rsidRDefault="00657DD0" w:rsidP="003F6A8B">
      <w:r>
        <w:separator/>
      </w:r>
    </w:p>
  </w:footnote>
  <w:footnote w:type="continuationSeparator" w:id="0">
    <w:p w:rsidR="00657DD0" w:rsidRDefault="00657DD0" w:rsidP="003F6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9" w:rsidRDefault="00F749C6" w:rsidP="00D33099">
    <w:pPr>
      <w:pStyle w:val="Encabezado"/>
      <w:jc w:val="center"/>
    </w:pPr>
    <w:r>
      <w:rPr>
        <w:noProof/>
        <w:lang w:val="es-ES" w:eastAsia="es-ES"/>
      </w:rPr>
      <w:drawing>
        <wp:inline distT="0" distB="0" distL="0" distR="0">
          <wp:extent cx="2435860" cy="593725"/>
          <wp:effectExtent l="0" t="0" r="2540" b="0"/>
          <wp:docPr id="1" name="Imagen 1" descr="Logotip del Parlament de Catalunya" title="Escut del Parlamen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del Parlament de Catalu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860" cy="593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78C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EE9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E037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082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4EB6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F65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D08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A1F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261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2AF1D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D0"/>
    <w:rsid w:val="00001267"/>
    <w:rsid w:val="000277AC"/>
    <w:rsid w:val="00036D68"/>
    <w:rsid w:val="00045A62"/>
    <w:rsid w:val="00054CDA"/>
    <w:rsid w:val="000643F8"/>
    <w:rsid w:val="00084935"/>
    <w:rsid w:val="0008514F"/>
    <w:rsid w:val="00090957"/>
    <w:rsid w:val="00094707"/>
    <w:rsid w:val="000B7792"/>
    <w:rsid w:val="000C287A"/>
    <w:rsid w:val="000D7FE7"/>
    <w:rsid w:val="000E3614"/>
    <w:rsid w:val="000F0750"/>
    <w:rsid w:val="001031EF"/>
    <w:rsid w:val="0010647A"/>
    <w:rsid w:val="0012342E"/>
    <w:rsid w:val="001314E6"/>
    <w:rsid w:val="001348B2"/>
    <w:rsid w:val="00140622"/>
    <w:rsid w:val="00142F48"/>
    <w:rsid w:val="00153F99"/>
    <w:rsid w:val="00156BEF"/>
    <w:rsid w:val="00166C6B"/>
    <w:rsid w:val="001840B2"/>
    <w:rsid w:val="00193A57"/>
    <w:rsid w:val="001A7AA8"/>
    <w:rsid w:val="001B723B"/>
    <w:rsid w:val="001B7B8D"/>
    <w:rsid w:val="001B7F90"/>
    <w:rsid w:val="001C3AC0"/>
    <w:rsid w:val="001C5642"/>
    <w:rsid w:val="001C7AD9"/>
    <w:rsid w:val="001E1A13"/>
    <w:rsid w:val="001F1489"/>
    <w:rsid w:val="001F450A"/>
    <w:rsid w:val="00225002"/>
    <w:rsid w:val="0024544E"/>
    <w:rsid w:val="00256316"/>
    <w:rsid w:val="002601FE"/>
    <w:rsid w:val="00274A03"/>
    <w:rsid w:val="002B195F"/>
    <w:rsid w:val="002B4F2E"/>
    <w:rsid w:val="002C3030"/>
    <w:rsid w:val="002C5178"/>
    <w:rsid w:val="002D1C97"/>
    <w:rsid w:val="002D4F59"/>
    <w:rsid w:val="002E609F"/>
    <w:rsid w:val="003106D8"/>
    <w:rsid w:val="003348C3"/>
    <w:rsid w:val="00342B33"/>
    <w:rsid w:val="00345C9F"/>
    <w:rsid w:val="00350642"/>
    <w:rsid w:val="003562F6"/>
    <w:rsid w:val="00364880"/>
    <w:rsid w:val="003656FF"/>
    <w:rsid w:val="00371942"/>
    <w:rsid w:val="00394BDD"/>
    <w:rsid w:val="00395F4E"/>
    <w:rsid w:val="003A02B8"/>
    <w:rsid w:val="003A6E9F"/>
    <w:rsid w:val="003C5B30"/>
    <w:rsid w:val="003D06E3"/>
    <w:rsid w:val="003D3D22"/>
    <w:rsid w:val="003D536D"/>
    <w:rsid w:val="003F6A8B"/>
    <w:rsid w:val="00407E7D"/>
    <w:rsid w:val="004267B3"/>
    <w:rsid w:val="00436123"/>
    <w:rsid w:val="00444749"/>
    <w:rsid w:val="00451E39"/>
    <w:rsid w:val="00452530"/>
    <w:rsid w:val="00461CEF"/>
    <w:rsid w:val="004808C5"/>
    <w:rsid w:val="004B69D1"/>
    <w:rsid w:val="004C704F"/>
    <w:rsid w:val="004D5EBA"/>
    <w:rsid w:val="004E3454"/>
    <w:rsid w:val="004F1421"/>
    <w:rsid w:val="004F20FC"/>
    <w:rsid w:val="004F5418"/>
    <w:rsid w:val="0052493F"/>
    <w:rsid w:val="00527B22"/>
    <w:rsid w:val="00530D22"/>
    <w:rsid w:val="00530EB6"/>
    <w:rsid w:val="00540BE1"/>
    <w:rsid w:val="0054437C"/>
    <w:rsid w:val="0054716E"/>
    <w:rsid w:val="00556E41"/>
    <w:rsid w:val="00564E4C"/>
    <w:rsid w:val="00567C3F"/>
    <w:rsid w:val="00572CB6"/>
    <w:rsid w:val="005773FF"/>
    <w:rsid w:val="0058083C"/>
    <w:rsid w:val="00581B25"/>
    <w:rsid w:val="00597B94"/>
    <w:rsid w:val="005A2992"/>
    <w:rsid w:val="005B50D5"/>
    <w:rsid w:val="005B7B9D"/>
    <w:rsid w:val="005C1E39"/>
    <w:rsid w:val="005C53B7"/>
    <w:rsid w:val="005C7E25"/>
    <w:rsid w:val="005D518B"/>
    <w:rsid w:val="005E5816"/>
    <w:rsid w:val="005F0CB6"/>
    <w:rsid w:val="006026C7"/>
    <w:rsid w:val="00615008"/>
    <w:rsid w:val="00616796"/>
    <w:rsid w:val="00640084"/>
    <w:rsid w:val="00654371"/>
    <w:rsid w:val="00657CE1"/>
    <w:rsid w:val="00657DD0"/>
    <w:rsid w:val="00674E6A"/>
    <w:rsid w:val="0068275F"/>
    <w:rsid w:val="00697A84"/>
    <w:rsid w:val="006E4F89"/>
    <w:rsid w:val="006F031C"/>
    <w:rsid w:val="0070455B"/>
    <w:rsid w:val="007249A8"/>
    <w:rsid w:val="00725E16"/>
    <w:rsid w:val="00732E4E"/>
    <w:rsid w:val="00736F1F"/>
    <w:rsid w:val="007474D0"/>
    <w:rsid w:val="00757E1D"/>
    <w:rsid w:val="007A0E78"/>
    <w:rsid w:val="007A2974"/>
    <w:rsid w:val="007C337B"/>
    <w:rsid w:val="007D54A8"/>
    <w:rsid w:val="008111FA"/>
    <w:rsid w:val="008127DD"/>
    <w:rsid w:val="008154E2"/>
    <w:rsid w:val="008177CC"/>
    <w:rsid w:val="008408E2"/>
    <w:rsid w:val="008424CE"/>
    <w:rsid w:val="00845245"/>
    <w:rsid w:val="008453D8"/>
    <w:rsid w:val="00861326"/>
    <w:rsid w:val="00873260"/>
    <w:rsid w:val="008811D4"/>
    <w:rsid w:val="0088497F"/>
    <w:rsid w:val="00886C0D"/>
    <w:rsid w:val="00897168"/>
    <w:rsid w:val="008C7F55"/>
    <w:rsid w:val="008D33E2"/>
    <w:rsid w:val="008D43AA"/>
    <w:rsid w:val="009321E4"/>
    <w:rsid w:val="00957C32"/>
    <w:rsid w:val="00974A61"/>
    <w:rsid w:val="00980484"/>
    <w:rsid w:val="009944FD"/>
    <w:rsid w:val="00995BF3"/>
    <w:rsid w:val="009A047E"/>
    <w:rsid w:val="009C042B"/>
    <w:rsid w:val="009E28C9"/>
    <w:rsid w:val="00A017F8"/>
    <w:rsid w:val="00A117CA"/>
    <w:rsid w:val="00A21F9E"/>
    <w:rsid w:val="00A24469"/>
    <w:rsid w:val="00A46995"/>
    <w:rsid w:val="00A53B3D"/>
    <w:rsid w:val="00A62FA2"/>
    <w:rsid w:val="00A673FC"/>
    <w:rsid w:val="00A7224D"/>
    <w:rsid w:val="00A7278B"/>
    <w:rsid w:val="00A76EA6"/>
    <w:rsid w:val="00A77D71"/>
    <w:rsid w:val="00A816D3"/>
    <w:rsid w:val="00A90478"/>
    <w:rsid w:val="00AA2D87"/>
    <w:rsid w:val="00AA36DF"/>
    <w:rsid w:val="00AB3549"/>
    <w:rsid w:val="00AB7528"/>
    <w:rsid w:val="00AC3731"/>
    <w:rsid w:val="00AF7B4B"/>
    <w:rsid w:val="00B00B94"/>
    <w:rsid w:val="00B42790"/>
    <w:rsid w:val="00B44097"/>
    <w:rsid w:val="00B56329"/>
    <w:rsid w:val="00B5746C"/>
    <w:rsid w:val="00B92EBD"/>
    <w:rsid w:val="00B97A46"/>
    <w:rsid w:val="00BA2A51"/>
    <w:rsid w:val="00BB4309"/>
    <w:rsid w:val="00BB65BB"/>
    <w:rsid w:val="00BC217E"/>
    <w:rsid w:val="00BC6C77"/>
    <w:rsid w:val="00BC71A9"/>
    <w:rsid w:val="00BD3B8E"/>
    <w:rsid w:val="00BE387C"/>
    <w:rsid w:val="00BE7ACF"/>
    <w:rsid w:val="00BF3178"/>
    <w:rsid w:val="00BF63E8"/>
    <w:rsid w:val="00C01A97"/>
    <w:rsid w:val="00C16FD4"/>
    <w:rsid w:val="00C31037"/>
    <w:rsid w:val="00C367CF"/>
    <w:rsid w:val="00C630D3"/>
    <w:rsid w:val="00C70CF5"/>
    <w:rsid w:val="00C7160A"/>
    <w:rsid w:val="00CB49DA"/>
    <w:rsid w:val="00D06891"/>
    <w:rsid w:val="00D33099"/>
    <w:rsid w:val="00D34D09"/>
    <w:rsid w:val="00D52B45"/>
    <w:rsid w:val="00D76F0D"/>
    <w:rsid w:val="00D77F04"/>
    <w:rsid w:val="00DA3A5F"/>
    <w:rsid w:val="00DC4373"/>
    <w:rsid w:val="00DF29A9"/>
    <w:rsid w:val="00E0535B"/>
    <w:rsid w:val="00E117A4"/>
    <w:rsid w:val="00E23C92"/>
    <w:rsid w:val="00E31137"/>
    <w:rsid w:val="00E5296B"/>
    <w:rsid w:val="00E535C1"/>
    <w:rsid w:val="00E66659"/>
    <w:rsid w:val="00E67FC7"/>
    <w:rsid w:val="00E91949"/>
    <w:rsid w:val="00E92C5D"/>
    <w:rsid w:val="00EA79BD"/>
    <w:rsid w:val="00EB3A80"/>
    <w:rsid w:val="00EB5EE9"/>
    <w:rsid w:val="00EC56D0"/>
    <w:rsid w:val="00ED3508"/>
    <w:rsid w:val="00F0018C"/>
    <w:rsid w:val="00F57637"/>
    <w:rsid w:val="00F63300"/>
    <w:rsid w:val="00F749C6"/>
    <w:rsid w:val="00F76507"/>
    <w:rsid w:val="00F81ADC"/>
    <w:rsid w:val="00F85B8D"/>
    <w:rsid w:val="00FA3870"/>
    <w:rsid w:val="00FA67B7"/>
    <w:rsid w:val="00FB539F"/>
    <w:rsid w:val="00FC0DF8"/>
    <w:rsid w:val="00FC25E0"/>
    <w:rsid w:val="00FD333C"/>
    <w:rsid w:val="00FD4869"/>
    <w:rsid w:val="00FD4A67"/>
    <w:rsid w:val="00FD4CB0"/>
    <w:rsid w:val="00FD66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11DA75-E044-4071-9611-12F0C80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57DD0"/>
    <w:rPr>
      <w:rFonts w:ascii="Times-Parlament" w:hAnsi="Times-Parlament"/>
      <w:szCs w:val="24"/>
    </w:rPr>
  </w:style>
  <w:style w:type="character" w:default="1" w:styleId="Fuentedeprrafopredeter">
    <w:name w:val="Default Paragraph Font"/>
    <w:uiPriority w:val="1"/>
    <w:unhideWhenUsed/>
    <w:rsid w:val="00657DD0"/>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657DD0"/>
  </w:style>
  <w:style w:type="paragraph" w:customStyle="1" w:styleId="NTtolprincipal">
    <w:name w:val="N/ Títol principal"/>
    <w:basedOn w:val="Normal"/>
    <w:qFormat/>
    <w:rsid w:val="00657DD0"/>
    <w:pPr>
      <w:keepNext/>
      <w:keepLines/>
      <w:widowControl w:val="0"/>
      <w:tabs>
        <w:tab w:val="right" w:pos="4280"/>
      </w:tabs>
      <w:autoSpaceDE w:val="0"/>
      <w:autoSpaceDN w:val="0"/>
      <w:adjustRightInd w:val="0"/>
      <w:spacing w:before="310" w:after="30" w:line="260" w:lineRule="atLeast"/>
      <w:ind w:left="284"/>
      <w:jc w:val="both"/>
      <w:textAlignment w:val="center"/>
      <w:outlineLvl w:val="1"/>
    </w:pPr>
    <w:rPr>
      <w:rFonts w:ascii="Helvetica" w:hAnsi="Helvetica" w:cs="Times-Parlament"/>
      <w:color w:val="000000"/>
      <w:sz w:val="19"/>
      <w:szCs w:val="20"/>
      <w:lang w:eastAsia="ca-ES"/>
    </w:rPr>
  </w:style>
  <w:style w:type="paragraph" w:customStyle="1" w:styleId="NTtolsecundari">
    <w:name w:val="N/ Títol secundari"/>
    <w:basedOn w:val="Normal"/>
    <w:uiPriority w:val="99"/>
    <w:qFormat/>
    <w:rsid w:val="00657DD0"/>
    <w:pPr>
      <w:keepNext/>
      <w:keepLines/>
      <w:widowControl w:val="0"/>
      <w:tabs>
        <w:tab w:val="right" w:pos="4280"/>
      </w:tabs>
      <w:autoSpaceDE w:val="0"/>
      <w:autoSpaceDN w:val="0"/>
      <w:adjustRightInd w:val="0"/>
      <w:spacing w:before="310" w:after="30" w:line="260" w:lineRule="atLeast"/>
      <w:ind w:left="284"/>
      <w:jc w:val="both"/>
      <w:textAlignment w:val="center"/>
      <w:outlineLvl w:val="1"/>
    </w:pPr>
    <w:rPr>
      <w:rFonts w:ascii="Helvetica" w:hAnsi="Helvetica" w:cs="Times-Parlament"/>
      <w:color w:val="000000"/>
      <w:sz w:val="19"/>
      <w:szCs w:val="20"/>
      <w:lang w:eastAsia="ca-ES"/>
    </w:rPr>
  </w:style>
  <w:style w:type="paragraph" w:customStyle="1" w:styleId="ERegistre">
    <w:name w:val="E/ Registre"/>
    <w:basedOn w:val="Normal"/>
    <w:next w:val="Normal"/>
    <w:uiPriority w:val="99"/>
    <w:qFormat/>
    <w:rsid w:val="00657DD0"/>
    <w:pPr>
      <w:widowControl w:val="0"/>
      <w:tabs>
        <w:tab w:val="left" w:pos="907"/>
      </w:tabs>
      <w:autoSpaceDE w:val="0"/>
      <w:autoSpaceDN w:val="0"/>
      <w:adjustRightInd w:val="0"/>
      <w:spacing w:before="640" w:after="240" w:line="240" w:lineRule="atLeast"/>
      <w:textAlignment w:val="center"/>
    </w:pPr>
    <w:rPr>
      <w:rFonts w:ascii="Arial" w:hAnsi="Arial" w:cs="Times-Parlament"/>
      <w:color w:val="000000"/>
      <w:sz w:val="19"/>
      <w:szCs w:val="20"/>
    </w:rPr>
  </w:style>
  <w:style w:type="paragraph" w:customStyle="1" w:styleId="NNormal">
    <w:name w:val="N/ Normal"/>
    <w:basedOn w:val="Normal"/>
    <w:uiPriority w:val="99"/>
    <w:rsid w:val="00657DD0"/>
    <w:pPr>
      <w:tabs>
        <w:tab w:val="left" w:pos="907"/>
      </w:tabs>
      <w:autoSpaceDE w:val="0"/>
      <w:autoSpaceDN w:val="0"/>
      <w:adjustRightInd w:val="0"/>
      <w:spacing w:line="260" w:lineRule="atLeast"/>
      <w:ind w:firstLine="284"/>
      <w:jc w:val="both"/>
      <w:textAlignment w:val="center"/>
    </w:pPr>
    <w:rPr>
      <w:rFonts w:ascii="Times LT Std" w:hAnsi="Times LT Std" w:cs="Times-Parlament"/>
      <w:color w:val="000000"/>
      <w:szCs w:val="20"/>
      <w:lang w:eastAsia="x-none"/>
    </w:rPr>
  </w:style>
  <w:style w:type="paragraph" w:customStyle="1" w:styleId="CTtolexpedient">
    <w:name w:val="C/ Títol expedient"/>
    <w:basedOn w:val="Normal"/>
    <w:next w:val="NNormal"/>
    <w:rsid w:val="00657DD0"/>
    <w:pPr>
      <w:keepNext/>
      <w:keepLines/>
      <w:widowControl w:val="0"/>
      <w:tabs>
        <w:tab w:val="left" w:pos="907"/>
      </w:tabs>
      <w:autoSpaceDE w:val="0"/>
      <w:autoSpaceDN w:val="0"/>
      <w:adjustRightInd w:val="0"/>
      <w:spacing w:after="60" w:line="200" w:lineRule="atLeast"/>
      <w:ind w:left="851"/>
      <w:jc w:val="both"/>
      <w:textAlignment w:val="center"/>
      <w:outlineLvl w:val="0"/>
    </w:pPr>
    <w:rPr>
      <w:rFonts w:ascii="Helvetica" w:hAnsi="Helvetica" w:cs="Helvetica-Parlament"/>
      <w:b/>
      <w:bCs/>
      <w:color w:val="000000"/>
      <w:szCs w:val="19"/>
      <w:lang w:eastAsia="ca-ES"/>
    </w:rPr>
  </w:style>
  <w:style w:type="paragraph" w:customStyle="1" w:styleId="CTramnm">
    <w:name w:val="C/ Tram. núm."/>
    <w:basedOn w:val="Normal"/>
    <w:next w:val="NNormal"/>
    <w:rsid w:val="00657DD0"/>
    <w:pPr>
      <w:keepNext/>
      <w:keepLines/>
      <w:widowControl w:val="0"/>
      <w:tabs>
        <w:tab w:val="left" w:pos="907"/>
      </w:tabs>
      <w:autoSpaceDE w:val="0"/>
      <w:autoSpaceDN w:val="0"/>
      <w:adjustRightInd w:val="0"/>
      <w:spacing w:after="220" w:line="200" w:lineRule="atLeast"/>
      <w:ind w:left="851"/>
      <w:textAlignment w:val="center"/>
    </w:pPr>
    <w:rPr>
      <w:rFonts w:ascii="Helvetica" w:hAnsi="Helvetica" w:cs="Helvetica-Parlament"/>
      <w:color w:val="000000"/>
      <w:sz w:val="17"/>
      <w:szCs w:val="16"/>
      <w:lang w:eastAsia="ca-ES"/>
    </w:rPr>
  </w:style>
  <w:style w:type="paragraph" w:customStyle="1" w:styleId="CTrmitdades">
    <w:name w:val="C/ Tràmit dades"/>
    <w:basedOn w:val="Normal"/>
    <w:next w:val="NNormal"/>
    <w:rsid w:val="00657DD0"/>
    <w:pPr>
      <w:widowControl w:val="0"/>
      <w:tabs>
        <w:tab w:val="left" w:pos="907"/>
      </w:tabs>
      <w:suppressAutoHyphens/>
      <w:autoSpaceDE w:val="0"/>
      <w:autoSpaceDN w:val="0"/>
      <w:adjustRightInd w:val="0"/>
      <w:spacing w:line="200" w:lineRule="atLeast"/>
      <w:ind w:left="851"/>
      <w:textAlignment w:val="center"/>
    </w:pPr>
    <w:rPr>
      <w:rFonts w:ascii="Helvetica" w:hAnsi="Helvetica" w:cs="Helvetica-Parlament"/>
      <w:color w:val="000000"/>
      <w:sz w:val="17"/>
      <w:szCs w:val="16"/>
      <w:lang w:eastAsia="ca-ES"/>
    </w:rPr>
  </w:style>
  <w:style w:type="paragraph" w:customStyle="1" w:styleId="CTrmit">
    <w:name w:val="C/ Tràmit"/>
    <w:basedOn w:val="Normal"/>
    <w:next w:val="NNormal"/>
    <w:rsid w:val="00657DD0"/>
    <w:pPr>
      <w:keepNext/>
      <w:keepLines/>
      <w:widowControl w:val="0"/>
      <w:tabs>
        <w:tab w:val="left" w:pos="907"/>
      </w:tabs>
      <w:autoSpaceDE w:val="0"/>
      <w:autoSpaceDN w:val="0"/>
      <w:adjustRightInd w:val="0"/>
      <w:spacing w:line="220" w:lineRule="atLeast"/>
      <w:ind w:left="851"/>
      <w:jc w:val="both"/>
      <w:textAlignment w:val="center"/>
    </w:pPr>
    <w:rPr>
      <w:rFonts w:ascii="Helvetica" w:hAnsi="Helvetica" w:cs="Helvetica-Parlament"/>
      <w:caps/>
      <w:color w:val="000000"/>
      <w:sz w:val="17"/>
      <w:szCs w:val="19"/>
      <w:lang w:eastAsia="ca-ES"/>
    </w:rPr>
  </w:style>
  <w:style w:type="paragraph" w:customStyle="1" w:styleId="PData">
    <w:name w:val="P/ Data"/>
    <w:basedOn w:val="Normal"/>
    <w:next w:val="NNormal"/>
    <w:rsid w:val="00657DD0"/>
    <w:pPr>
      <w:keepNext/>
      <w:keepLines/>
      <w:widowControl w:val="0"/>
      <w:tabs>
        <w:tab w:val="center" w:pos="5046"/>
        <w:tab w:val="right" w:pos="10091"/>
      </w:tabs>
      <w:suppressAutoHyphens/>
      <w:autoSpaceDE w:val="0"/>
      <w:autoSpaceDN w:val="0"/>
      <w:adjustRightInd w:val="0"/>
      <w:spacing w:before="440" w:after="102" w:line="220" w:lineRule="atLeast"/>
      <w:textAlignment w:val="center"/>
    </w:pPr>
    <w:rPr>
      <w:rFonts w:ascii="Times LT Std" w:hAnsi="Times LT Std" w:cs="Times-Parlament"/>
      <w:color w:val="000000"/>
      <w:szCs w:val="20"/>
      <w:lang w:eastAsia="ca-ES"/>
    </w:rPr>
  </w:style>
  <w:style w:type="paragraph" w:customStyle="1" w:styleId="PSignatura">
    <w:name w:val="P/ Signatura"/>
    <w:basedOn w:val="Normal"/>
    <w:next w:val="NNormal"/>
    <w:rsid w:val="00657DD0"/>
    <w:pPr>
      <w:keepNext/>
      <w:keepLines/>
      <w:widowControl w:val="0"/>
      <w:tabs>
        <w:tab w:val="right" w:pos="7088"/>
      </w:tabs>
      <w:suppressAutoHyphens/>
      <w:autoSpaceDE w:val="0"/>
      <w:autoSpaceDN w:val="0"/>
      <w:adjustRightInd w:val="0"/>
      <w:spacing w:line="220" w:lineRule="atLeast"/>
      <w:textAlignment w:val="center"/>
    </w:pPr>
    <w:rPr>
      <w:rFonts w:ascii="Times LT Std" w:hAnsi="Times LT Std" w:cs="Times-Parlament"/>
      <w:color w:val="000000"/>
      <w:szCs w:val="20"/>
      <w:lang w:eastAsia="ca-ES"/>
    </w:rPr>
  </w:style>
  <w:style w:type="character" w:customStyle="1" w:styleId="ECCursiva">
    <w:name w:val="EC Cursiva"/>
    <w:basedOn w:val="Fuentedeprrafopredeter"/>
    <w:uiPriority w:val="99"/>
    <w:rsid w:val="00657DD0"/>
    <w:rPr>
      <w:rFonts w:cs="Times New Roman"/>
      <w:i/>
    </w:rPr>
  </w:style>
  <w:style w:type="paragraph" w:styleId="Encabezado">
    <w:name w:val="header"/>
    <w:basedOn w:val="Normal"/>
    <w:link w:val="EncabezadoCar"/>
    <w:uiPriority w:val="99"/>
    <w:unhideWhenUsed/>
    <w:rsid w:val="00657DD0"/>
    <w:pPr>
      <w:tabs>
        <w:tab w:val="center" w:pos="4252"/>
        <w:tab w:val="right" w:pos="8504"/>
      </w:tabs>
    </w:pPr>
  </w:style>
  <w:style w:type="character" w:customStyle="1" w:styleId="EncabezadoCar">
    <w:name w:val="Encabezado Car"/>
    <w:basedOn w:val="Fuentedeprrafopredeter"/>
    <w:link w:val="Encabezado"/>
    <w:uiPriority w:val="99"/>
    <w:rsid w:val="00657DD0"/>
    <w:rPr>
      <w:rFonts w:ascii="Times-Parlament" w:hAnsi="Times-Parlament"/>
      <w:szCs w:val="24"/>
    </w:rPr>
  </w:style>
  <w:style w:type="paragraph" w:styleId="Piedepgina">
    <w:name w:val="footer"/>
    <w:basedOn w:val="PMPeu"/>
    <w:link w:val="PiedepginaCar"/>
    <w:uiPriority w:val="99"/>
    <w:unhideWhenUsed/>
    <w:rsid w:val="00657DD0"/>
    <w:pPr>
      <w:ind w:right="0"/>
    </w:pPr>
    <w:rPr>
      <w:rFonts w:ascii="Helvetica" w:hAnsi="Helvetica"/>
      <w:spacing w:val="4"/>
      <w:sz w:val="15"/>
      <w:szCs w:val="14"/>
    </w:rPr>
  </w:style>
  <w:style w:type="character" w:customStyle="1" w:styleId="PiedepginaCar">
    <w:name w:val="Pie de página Car"/>
    <w:basedOn w:val="Fuentedeprrafopredeter"/>
    <w:link w:val="Piedepgina"/>
    <w:uiPriority w:val="99"/>
    <w:rsid w:val="00657DD0"/>
    <w:rPr>
      <w:rFonts w:ascii="Helvetica" w:eastAsiaTheme="minorEastAsia" w:hAnsi="Helvetica"/>
      <w:color w:val="000000"/>
      <w:spacing w:val="4"/>
      <w:sz w:val="15"/>
      <w:szCs w:val="14"/>
      <w:lang w:val="es-ES" w:eastAsia="es-ES"/>
    </w:rPr>
  </w:style>
  <w:style w:type="paragraph" w:styleId="Textodeglobo">
    <w:name w:val="Balloon Text"/>
    <w:basedOn w:val="Normal"/>
    <w:link w:val="TextodegloboCar"/>
    <w:uiPriority w:val="99"/>
    <w:semiHidden/>
    <w:unhideWhenUsed/>
    <w:rsid w:val="00657DD0"/>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DD0"/>
    <w:rPr>
      <w:rFonts w:ascii="Tahoma" w:hAnsi="Tahoma" w:cs="Tahoma"/>
      <w:sz w:val="16"/>
      <w:szCs w:val="16"/>
    </w:rPr>
  </w:style>
  <w:style w:type="paragraph" w:customStyle="1" w:styleId="PMPeu">
    <w:name w:val="PM/ Peu"/>
    <w:qFormat/>
    <w:rsid w:val="00657DD0"/>
    <w:pPr>
      <w:tabs>
        <w:tab w:val="right" w:pos="8505"/>
      </w:tabs>
      <w:ind w:right="566"/>
    </w:pPr>
    <w:rPr>
      <w:rFonts w:ascii="Helvetica LT Light" w:eastAsiaTheme="minorEastAsia" w:hAnsi="Helvetica LT Light"/>
      <w:color w:val="000000"/>
      <w:sz w:val="14"/>
      <w:lang w:val="es-ES" w:eastAsia="es-ES"/>
    </w:rPr>
  </w:style>
  <w:style w:type="paragraph" w:customStyle="1" w:styleId="PMPeuNum">
    <w:name w:val="PM/ Peu Num"/>
    <w:qFormat/>
    <w:rsid w:val="00657DD0"/>
    <w:pPr>
      <w:jc w:val="right"/>
    </w:pPr>
    <w:rPr>
      <w:rFonts w:ascii="Helvetica LT Light" w:eastAsiaTheme="minorEastAsia" w:hAnsi="Helvetica LT Light"/>
      <w:color w:val="000000"/>
      <w:sz w:val="16"/>
      <w:lang w:val="es-ES" w:eastAsia="es-ES"/>
    </w:rPr>
  </w:style>
  <w:style w:type="paragraph" w:customStyle="1" w:styleId="Indexsindicatura485">
    <w:name w:val="Index sindicatura 4.85."/>
    <w:basedOn w:val="Normal"/>
    <w:qFormat/>
    <w:rsid w:val="00657DD0"/>
    <w:pPr>
      <w:jc w:val="both"/>
    </w:pPr>
    <w:rPr>
      <w:rFonts w:ascii="HelveticaNeueLT Std" w:eastAsiaTheme="minorEastAsia" w:hAnsi="HelveticaNeueLT Std"/>
      <w:sz w:val="16"/>
      <w:lang w:eastAsia="ca-ES"/>
    </w:rPr>
  </w:style>
  <w:style w:type="paragraph" w:customStyle="1" w:styleId="NNormalespai">
    <w:name w:val="N/ Normal espai"/>
    <w:basedOn w:val="NNormal"/>
    <w:next w:val="NNormal"/>
    <w:qFormat/>
    <w:rsid w:val="00657DD0"/>
    <w:pPr>
      <w:spacing w:before="160"/>
    </w:pPr>
  </w:style>
  <w:style w:type="paragraph" w:customStyle="1" w:styleId="FFil">
    <w:name w:val="F/ Fil"/>
    <w:basedOn w:val="NNormal"/>
    <w:next w:val="Normal"/>
    <w:rsid w:val="00657DD0"/>
    <w:pPr>
      <w:keepLines/>
      <w:pBdr>
        <w:top w:val="single" w:sz="2" w:space="0" w:color="000000"/>
      </w:pBdr>
      <w:spacing w:before="60" w:after="907" w:line="80" w:lineRule="atLeast"/>
      <w:ind w:left="907" w:hanging="907"/>
    </w:pPr>
    <w:rPr>
      <w:rFonts w:ascii="HelveticaNeueLT Std" w:hAnsi="HelveticaNeueLT Std" w:cs="Helvetica-Parlament"/>
      <w:sz w:val="18"/>
      <w:szCs w:val="18"/>
      <w:lang w:eastAsia="ca-ES"/>
    </w:rPr>
  </w:style>
  <w:style w:type="character" w:customStyle="1" w:styleId="ECVersaleta">
    <w:name w:val="EC Versaleta"/>
    <w:rsid w:val="00657DD0"/>
    <w:rPr>
      <w:smallCaps/>
    </w:rPr>
  </w:style>
  <w:style w:type="character" w:customStyle="1" w:styleId="ECCursivanegreta">
    <w:name w:val="EC Cursiva negreta"/>
    <w:uiPriority w:val="99"/>
    <w:rsid w:val="00657DD0"/>
    <w:rPr>
      <w:b/>
      <w:i/>
      <w:w w:val="100"/>
      <w:lang w:val="ca-ES" w:eastAsia="x-none"/>
    </w:rPr>
  </w:style>
  <w:style w:type="character" w:customStyle="1" w:styleId="ECNegreta">
    <w:name w:val="EC Negreta"/>
    <w:rsid w:val="00657DD0"/>
    <w:rPr>
      <w:b/>
      <w:lang w:val="ca-ES" w:eastAsia="x-none"/>
    </w:rPr>
  </w:style>
  <w:style w:type="character" w:styleId="Textodelmarcadordeposicin">
    <w:name w:val="Placeholder Text"/>
    <w:basedOn w:val="Fuentedeprrafopredeter"/>
    <w:uiPriority w:val="99"/>
    <w:semiHidden/>
    <w:rsid w:val="00657DD0"/>
    <w:rPr>
      <w:color w:val="808080"/>
    </w:rPr>
  </w:style>
  <w:style w:type="table" w:styleId="Tablaconcuadrcula">
    <w:name w:val="Table Grid"/>
    <w:basedOn w:val="Tablanormal"/>
    <w:uiPriority w:val="59"/>
    <w:rsid w:val="00657DD0"/>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lantilles\D7\TextosAprovats.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0229-0CCC-481C-9C86-AB281DDC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TextosAprovats.dotx</Template>
  <TotalTime>0</TotalTime>
  <Pages>1</Pages>
  <Words>453</Words>
  <Characters>2309</Characters>
  <Application>Microsoft Office Word</Application>
  <DocSecurity>0</DocSecurity>
  <PresentationFormat/>
  <Lines>36</Lines>
  <Paragraphs>20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[títol]</vt:lpstr>
      <vt:lpstr/>
    </vt:vector>
  </TitlesOfParts>
  <Manager/>
  <Company>Parlament de Catalunya</Company>
  <LinksUpToDate>false</LinksUpToDate>
  <CharactersWithSpaces>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 150/XV del Parlament de Catalunya, sobre la qualitat de l’aire a les Terres de Ponent_x000d_</dc:title>
  <dc:subject>ADOPCIÓ_x000d_</dc:subject>
  <dc:creator>Comissió de Transició Ecològica, sessió 7, 02.04.2025, DSPC-C 190_x000d_</dc:creator>
  <cp:keywords>Publicació: BOPC 211_x000d_</cp:keywords>
  <dc:description>Resolució 150/XV del Parlament de Catalunya, sobre la qualitat de l’aire a les Terres de Ponent_x000d_</dc:description>
  <cp:lastModifiedBy>Vela Perez, Mónica</cp:lastModifiedBy>
  <cp:revision>1</cp:revision>
  <cp:lastPrinted>2025-11-17T14:48:00Z</cp:lastPrinted>
  <dcterms:created xsi:type="dcterms:W3CDTF">2025-11-17T14:48:00Z</dcterms:created>
  <dcterms:modified xsi:type="dcterms:W3CDTF">2025-11-17T14:48:00Z</dcterms:modified>
  <cp:category>ADOPCIÓ_x000d_</cp:category>
  <cp:contentStatus/>
  <dc:language/>
  <cp:version/>
</cp:coreProperties>
</file>